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90.77.004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дороги от админ. границы г. Бердянск по Мариупольскому шоссе (блокпост Военный городок) до пересечения с федеральной трассой Р-280"Новороссия"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